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E1BA" w14:textId="324EA879" w:rsidR="007A7BB0" w:rsidRPr="009C74B0" w:rsidRDefault="009C74B0" w:rsidP="003B0F2D">
      <w:pPr>
        <w:jc w:val="center"/>
        <w:rPr>
          <w:rFonts w:ascii="Optima" w:hAnsi="Optima"/>
          <w:b/>
          <w:sz w:val="28"/>
          <w:szCs w:val="28"/>
        </w:rPr>
      </w:pPr>
      <w:r w:rsidRPr="009C74B0">
        <w:rPr>
          <w:rFonts w:ascii="Optima" w:hAnsi="Optima"/>
          <w:b/>
          <w:sz w:val="28"/>
          <w:szCs w:val="28"/>
        </w:rPr>
        <w:t>Apreo</w:t>
      </w:r>
      <w:r w:rsidR="007A7BB0" w:rsidRPr="009C74B0">
        <w:rPr>
          <w:rFonts w:ascii="Optima" w:hAnsi="Optima"/>
          <w:b/>
          <w:sz w:val="28"/>
          <w:szCs w:val="28"/>
        </w:rPr>
        <w:t xml:space="preserve"> SEM </w:t>
      </w:r>
      <w:r w:rsidRPr="009C74B0">
        <w:rPr>
          <w:rFonts w:ascii="Optima" w:hAnsi="Optima"/>
          <w:b/>
          <w:sz w:val="28"/>
          <w:szCs w:val="28"/>
        </w:rPr>
        <w:t xml:space="preserve">Basic </w:t>
      </w:r>
      <w:r w:rsidR="007A7BB0" w:rsidRPr="009C74B0">
        <w:rPr>
          <w:rFonts w:ascii="Optima" w:hAnsi="Optima"/>
          <w:b/>
          <w:sz w:val="28"/>
          <w:szCs w:val="28"/>
        </w:rPr>
        <w:t xml:space="preserve">Operation </w:t>
      </w:r>
    </w:p>
    <w:p w14:paraId="6039536B" w14:textId="77777777" w:rsidR="007A7BB0" w:rsidRPr="007510D5" w:rsidRDefault="007A7BB0" w:rsidP="003B0F2D">
      <w:pPr>
        <w:jc w:val="center"/>
        <w:rPr>
          <w:rFonts w:ascii="Optima" w:hAnsi="Optima"/>
          <w:sz w:val="22"/>
          <w:szCs w:val="22"/>
        </w:rPr>
      </w:pPr>
      <w:r w:rsidRPr="007510D5">
        <w:rPr>
          <w:rFonts w:ascii="Optima" w:hAnsi="Optima"/>
          <w:sz w:val="22"/>
          <w:szCs w:val="22"/>
        </w:rPr>
        <w:t>Please wear gloves when changing stages</w:t>
      </w:r>
      <w:r>
        <w:rPr>
          <w:rFonts w:ascii="Optima" w:hAnsi="Optima"/>
          <w:sz w:val="22"/>
          <w:szCs w:val="22"/>
        </w:rPr>
        <w:t xml:space="preserve"> </w:t>
      </w:r>
    </w:p>
    <w:p w14:paraId="12420837" w14:textId="77777777" w:rsidR="007A7BB0" w:rsidRPr="007510D5" w:rsidRDefault="007A7BB0" w:rsidP="003B0F2D">
      <w:pPr>
        <w:rPr>
          <w:rFonts w:ascii="Optima" w:hAnsi="Optima"/>
        </w:rPr>
      </w:pPr>
    </w:p>
    <w:p w14:paraId="0A41DF61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Make file on Support computer, First Name &amp; initial of last name (if you do not already have one)</w:t>
      </w:r>
    </w:p>
    <w:p w14:paraId="1C2344F6" w14:textId="1F22CD26" w:rsidR="007A7BB0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Remove images on computer within 2 months</w:t>
      </w:r>
    </w:p>
    <w:p w14:paraId="1524E34E" w14:textId="61A6012A" w:rsidR="00477B6F" w:rsidRPr="00477B6F" w:rsidRDefault="00477B6F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477B6F">
        <w:rPr>
          <w:rFonts w:ascii="Optima" w:hAnsi="Optima"/>
        </w:rPr>
        <w:t>This PC</w:t>
      </w:r>
      <w:r w:rsidRPr="00477B6F">
        <w:rPr>
          <w:rFonts w:ascii="Optima" w:hAnsi="Optima"/>
        </w:rPr>
        <w:sym w:font="Wingdings" w:char="F0E0"/>
      </w:r>
      <w:r w:rsidRPr="00477B6F">
        <w:rPr>
          <w:rFonts w:ascii="Optima" w:hAnsi="Optima"/>
        </w:rPr>
        <w:t xml:space="preserve"> </w:t>
      </w:r>
      <w:r w:rsidR="00916BDB">
        <w:rPr>
          <w:rFonts w:ascii="Optima" w:hAnsi="Optima"/>
        </w:rPr>
        <w:t xml:space="preserve">shared </w:t>
      </w:r>
      <w:r w:rsidRPr="00477B6F">
        <w:rPr>
          <w:rFonts w:ascii="Optima" w:hAnsi="Optima"/>
        </w:rPr>
        <w:t>data(</w:t>
      </w:r>
      <w:hyperlink r:id="rId7" w:history="1">
        <w:r w:rsidRPr="00477B6F">
          <w:rPr>
            <w:rStyle w:val="Hyperlink"/>
            <w:rFonts w:ascii="Optima" w:hAnsi="Optima"/>
          </w:rPr>
          <w:t>\\192.168.0.6</w:t>
        </w:r>
      </w:hyperlink>
      <w:r w:rsidRPr="00477B6F">
        <w:rPr>
          <w:rFonts w:ascii="Optima" w:hAnsi="Optima"/>
        </w:rPr>
        <w:t>) (</w:t>
      </w:r>
      <w:r w:rsidR="00916BDB">
        <w:rPr>
          <w:rFonts w:ascii="Optima" w:hAnsi="Optima"/>
        </w:rPr>
        <w:t>Y</w:t>
      </w:r>
      <w:r w:rsidRPr="00477B6F">
        <w:rPr>
          <w:rFonts w:ascii="Optima" w:hAnsi="Optima"/>
        </w:rPr>
        <w:t xml:space="preserve">:)  </w:t>
      </w:r>
      <w:r w:rsidRPr="00477B6F">
        <w:rPr>
          <w:rFonts w:ascii="Optima" w:hAnsi="Optima"/>
        </w:rPr>
        <w:sym w:font="Wingdings" w:char="F0E0"/>
      </w:r>
      <w:r w:rsidRPr="00477B6F">
        <w:rPr>
          <w:rFonts w:ascii="Optima" w:hAnsi="Optima"/>
        </w:rPr>
        <w:t>Apreo USERS images</w:t>
      </w:r>
    </w:p>
    <w:p w14:paraId="6B57605E" w14:textId="67D99AC6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Vent to open chamber</w:t>
      </w:r>
      <w:r w:rsidR="0074129F">
        <w:rPr>
          <w:rFonts w:ascii="Optima" w:hAnsi="Optima"/>
        </w:rPr>
        <w:t xml:space="preserve"> - check that EDAX probe is not inserted before you </w:t>
      </w:r>
      <w:proofErr w:type="gramStart"/>
      <w:r w:rsidR="0074129F">
        <w:rPr>
          <w:rFonts w:ascii="Optima" w:hAnsi="Optima"/>
        </w:rPr>
        <w:t>vent</w:t>
      </w:r>
      <w:proofErr w:type="gramEnd"/>
    </w:p>
    <w:p w14:paraId="1218D7EF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Beam Control tab</w:t>
      </w:r>
      <w:r w:rsidRPr="007510D5">
        <w:sym w:font="Wingdings" w:char="F0E0"/>
      </w:r>
      <w:r w:rsidRPr="003B0F2D">
        <w:rPr>
          <w:rFonts w:ascii="Optima" w:hAnsi="Optima"/>
        </w:rPr>
        <w:t>Vent</w:t>
      </w:r>
      <w:r w:rsidRPr="007510D5">
        <w:sym w:font="Wingdings" w:char="F0E0"/>
      </w:r>
      <w:r w:rsidRPr="003B0F2D">
        <w:rPr>
          <w:rFonts w:ascii="Optima" w:hAnsi="Optima"/>
        </w:rPr>
        <w:t>Yes</w:t>
      </w:r>
    </w:p>
    <w:p w14:paraId="5E20A0F2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Place stubs (samples) on stage</w:t>
      </w:r>
    </w:p>
    <w:p w14:paraId="24CB5BCD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Select Vacuum level:</w:t>
      </w:r>
    </w:p>
    <w:p w14:paraId="288D92ED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High Vacuum – conductive samples</w:t>
      </w:r>
    </w:p>
    <w:p w14:paraId="5A4A6490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Low Vacuum – non-conductive samples</w:t>
      </w:r>
    </w:p>
    <w:p w14:paraId="02ABBB3C" w14:textId="0EEF375D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Close chamber door –click on “Pump”</w:t>
      </w:r>
      <w:r w:rsidR="0081588E">
        <w:rPr>
          <w:rFonts w:ascii="Optima" w:hAnsi="Optima"/>
        </w:rPr>
        <w:t xml:space="preserve">, </w:t>
      </w:r>
      <w:r w:rsidR="00AA42F7">
        <w:rPr>
          <w:rFonts w:ascii="Optima" w:hAnsi="Optima"/>
        </w:rPr>
        <w:t xml:space="preserve">when asked; </w:t>
      </w:r>
      <w:r w:rsidR="0081588E">
        <w:rPr>
          <w:rFonts w:ascii="Optima" w:hAnsi="Optima"/>
        </w:rPr>
        <w:t>select</w:t>
      </w:r>
      <w:r w:rsidR="00AA42F7">
        <w:rPr>
          <w:rFonts w:ascii="Optima" w:hAnsi="Optima"/>
        </w:rPr>
        <w:t xml:space="preserve"> “No Accessories”</w:t>
      </w:r>
    </w:p>
    <w:p w14:paraId="7198A976" w14:textId="77777777" w:rsidR="0069104A" w:rsidRPr="003B0F2D" w:rsidRDefault="0069104A" w:rsidP="0069104A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Raise sample to proper working distance</w:t>
      </w:r>
    </w:p>
    <w:p w14:paraId="08A9F5BA" w14:textId="2626E749" w:rsidR="0069104A" w:rsidRPr="003B0F2D" w:rsidRDefault="0069104A" w:rsidP="0069104A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Manually move stage up by holding mouse track ball</w:t>
      </w:r>
      <w:r>
        <w:rPr>
          <w:rFonts w:ascii="Optima" w:hAnsi="Optima"/>
        </w:rPr>
        <w:t>;</w:t>
      </w:r>
      <w:r w:rsidRPr="003B0F2D">
        <w:rPr>
          <w:rFonts w:ascii="Optima" w:hAnsi="Optima"/>
        </w:rPr>
        <w:t xml:space="preserve"> </w:t>
      </w:r>
      <w:r>
        <w:rPr>
          <w:rFonts w:ascii="Optima" w:hAnsi="Optima"/>
        </w:rPr>
        <w:t>OR</w:t>
      </w:r>
    </w:p>
    <w:p w14:paraId="7B449CBC" w14:textId="3D83A0D4" w:rsidR="0069104A" w:rsidRPr="003B0F2D" w:rsidRDefault="0069104A" w:rsidP="0069104A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Navigation Tab</w:t>
      </w:r>
      <w:r w:rsidRPr="003B0F2D">
        <w:sym w:font="Wingdings" w:char="F0E0"/>
      </w:r>
      <w:r w:rsidRPr="003B0F2D">
        <w:rPr>
          <w:rFonts w:ascii="Optima" w:hAnsi="Optima"/>
        </w:rPr>
        <w:t xml:space="preserve"> Set Z to 35 – 40 mm (depending on sample size</w:t>
      </w:r>
      <w:r>
        <w:rPr>
          <w:rFonts w:ascii="Optima" w:hAnsi="Optima"/>
        </w:rPr>
        <w:t>)</w:t>
      </w:r>
      <w:r w:rsidRPr="003B0F2D">
        <w:rPr>
          <w:rFonts w:ascii="Optima" w:hAnsi="Optima"/>
        </w:rPr>
        <w:t xml:space="preserve"> </w:t>
      </w:r>
      <w:r w:rsidRPr="003B0F2D">
        <w:sym w:font="Wingdings" w:char="F0E0"/>
      </w:r>
      <w:r w:rsidRPr="003B0F2D">
        <w:rPr>
          <w:rFonts w:ascii="Optima" w:hAnsi="Optima"/>
        </w:rPr>
        <w:t>Go to</w:t>
      </w:r>
    </w:p>
    <w:p w14:paraId="123DD308" w14:textId="77777777" w:rsidR="0069104A" w:rsidRPr="003B0F2D" w:rsidRDefault="0069104A" w:rsidP="0069104A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Watch carefully to avoid sample hitting column, keep mouse over STOP button to stop quic</w:t>
      </w:r>
      <w:r>
        <w:rPr>
          <w:rFonts w:ascii="Optima" w:hAnsi="Optima"/>
        </w:rPr>
        <w:t>k</w:t>
      </w:r>
      <w:r w:rsidRPr="003B0F2D">
        <w:rPr>
          <w:rFonts w:ascii="Optima" w:hAnsi="Optima"/>
        </w:rPr>
        <w:t>ly if needed</w:t>
      </w:r>
    </w:p>
    <w:p w14:paraId="2A5ECF48" w14:textId="5E15B0C4" w:rsidR="003B0F2D" w:rsidRPr="00730F0E" w:rsidRDefault="00730F0E" w:rsidP="00730F0E">
      <w:pPr>
        <w:pStyle w:val="ListParagraph"/>
        <w:numPr>
          <w:ilvl w:val="0"/>
          <w:numId w:val="8"/>
        </w:numPr>
        <w:rPr>
          <w:rFonts w:ascii="Optima" w:hAnsi="Optima"/>
        </w:rPr>
      </w:pPr>
      <w:r>
        <w:rPr>
          <w:rFonts w:ascii="Optima" w:hAnsi="Optima"/>
        </w:rPr>
        <w:t xml:space="preserve">Menu bar </w:t>
      </w:r>
      <w:r w:rsidRPr="00730F0E">
        <w:rPr>
          <w:rFonts w:ascii="Optima" w:hAnsi="Optima"/>
        </w:rPr>
        <w:sym w:font="Wingdings" w:char="F0E0"/>
      </w:r>
      <w:r w:rsidR="003B0F2D" w:rsidRPr="00730F0E">
        <w:rPr>
          <w:rFonts w:ascii="Optima" w:hAnsi="Optima"/>
        </w:rPr>
        <w:t>Stage</w:t>
      </w:r>
      <w:r w:rsidR="003B0F2D" w:rsidRPr="003B0F2D">
        <w:sym w:font="Wingdings" w:char="F0E0"/>
      </w:r>
      <w:r w:rsidR="003B0F2D" w:rsidRPr="00730F0E">
        <w:rPr>
          <w:rFonts w:ascii="Optima" w:hAnsi="Optima"/>
        </w:rPr>
        <w:t>Nav-Cam photo</w:t>
      </w:r>
    </w:p>
    <w:p w14:paraId="075C326D" w14:textId="7C9701C5" w:rsidR="003B0F2D" w:rsidRPr="003B0F2D" w:rsidRDefault="003B0F2D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To move to sample</w:t>
      </w:r>
      <w:r w:rsidRPr="003B0F2D">
        <w:sym w:font="Wingdings" w:char="F0E0"/>
      </w:r>
      <w:r w:rsidRPr="003B0F2D">
        <w:rPr>
          <w:rFonts w:ascii="Optima" w:hAnsi="Optima"/>
        </w:rPr>
        <w:t xml:space="preserve"> Double click on sample </w:t>
      </w:r>
      <w:r w:rsidR="00291165">
        <w:rPr>
          <w:rFonts w:ascii="Optima" w:hAnsi="Optima"/>
        </w:rPr>
        <w:t xml:space="preserve">image </w:t>
      </w:r>
      <w:r w:rsidRPr="003B0F2D">
        <w:rPr>
          <w:rFonts w:ascii="Optima" w:hAnsi="Optima"/>
        </w:rPr>
        <w:t>in Nav-Cam photo</w:t>
      </w:r>
    </w:p>
    <w:p w14:paraId="129EDE09" w14:textId="21ACF8A1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 xml:space="preserve">Select Accelerating Voltage &amp; </w:t>
      </w:r>
      <w:r w:rsidR="003B0F2D" w:rsidRPr="003B0F2D">
        <w:rPr>
          <w:rFonts w:ascii="Optima" w:hAnsi="Optima"/>
        </w:rPr>
        <w:t>Lowest magnification</w:t>
      </w:r>
    </w:p>
    <w:p w14:paraId="162D8B0C" w14:textId="2674ECB7" w:rsidR="003B0F2D" w:rsidRDefault="003B0F2D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Wait for Vacuum status icon to turn green (both chambers)</w:t>
      </w:r>
    </w:p>
    <w:p w14:paraId="6EA9EFCF" w14:textId="71AAF4E1" w:rsidR="00061255" w:rsidRDefault="00730F0E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>
        <w:rPr>
          <w:rFonts w:ascii="Optima" w:hAnsi="Optima"/>
        </w:rPr>
        <w:t xml:space="preserve">Icon </w:t>
      </w:r>
      <w:r w:rsidR="00061255">
        <w:rPr>
          <w:rFonts w:ascii="Optima" w:hAnsi="Optima"/>
        </w:rPr>
        <w:t>Menu bar</w:t>
      </w:r>
      <w:r w:rsidR="00061255" w:rsidRPr="00061255">
        <w:rPr>
          <w:rFonts w:ascii="Optima" w:hAnsi="Optima"/>
        </w:rPr>
        <w:sym w:font="Wingdings" w:char="F0E0"/>
      </w:r>
      <w:r w:rsidR="00061255">
        <w:rPr>
          <w:rFonts w:ascii="Optima" w:hAnsi="Optima"/>
        </w:rPr>
        <w:t xml:space="preserve"> Select Mode 1</w:t>
      </w:r>
    </w:p>
    <w:p w14:paraId="2E53AB1E" w14:textId="19030D54" w:rsidR="00061255" w:rsidRPr="003B0F2D" w:rsidRDefault="00061255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>
        <w:rPr>
          <w:rFonts w:ascii="Optima" w:hAnsi="Optima"/>
        </w:rPr>
        <w:t>Upper left quadrant</w:t>
      </w:r>
      <w:r w:rsidR="00730F0E">
        <w:rPr>
          <w:rFonts w:ascii="Optima" w:hAnsi="Optima"/>
        </w:rPr>
        <w:t xml:space="preserve"> info bar</w:t>
      </w:r>
      <w:r w:rsidRPr="00061255">
        <w:rPr>
          <w:rFonts w:ascii="Optima" w:hAnsi="Optima"/>
        </w:rPr>
        <w:sym w:font="Wingdings" w:char="F0E0"/>
      </w:r>
      <w:r>
        <w:rPr>
          <w:rFonts w:ascii="Optima" w:hAnsi="Optima"/>
        </w:rPr>
        <w:t xml:space="preserve"> Select detector, ETD</w:t>
      </w:r>
    </w:p>
    <w:p w14:paraId="60FF53A4" w14:textId="458A96DD" w:rsidR="007A7BB0" w:rsidRPr="00061255" w:rsidRDefault="003B0F2D" w:rsidP="00061255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 xml:space="preserve">Beam Control Tab </w:t>
      </w:r>
      <w:r w:rsidRPr="003B0F2D">
        <w:sym w:font="Wingdings" w:char="F0E0"/>
      </w:r>
      <w:r w:rsidRPr="003B0F2D">
        <w:rPr>
          <w:rFonts w:ascii="Optima" w:hAnsi="Optima"/>
        </w:rPr>
        <w:t xml:space="preserve"> </w:t>
      </w:r>
      <w:r w:rsidR="007A7BB0" w:rsidRPr="003B0F2D">
        <w:rPr>
          <w:rFonts w:ascii="Optima" w:hAnsi="Optima"/>
        </w:rPr>
        <w:t>“Beam On” – turns yellow when ready</w:t>
      </w:r>
    </w:p>
    <w:p w14:paraId="3E38A37A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Pause icon to start scanning</w:t>
      </w:r>
    </w:p>
    <w:p w14:paraId="1DE4648D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F5 – toggle between 4 quad and 1 quad view</w:t>
      </w:r>
    </w:p>
    <w:p w14:paraId="5DF237E8" w14:textId="66C1FCDC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 xml:space="preserve">Adjust scan </w:t>
      </w:r>
      <w:r w:rsidR="003B0F2D" w:rsidRPr="003B0F2D">
        <w:rPr>
          <w:rFonts w:ascii="Optima" w:hAnsi="Optima"/>
        </w:rPr>
        <w:t>“Dwell” (scan speed)</w:t>
      </w:r>
    </w:p>
    <w:p w14:paraId="3057B273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Photos/Imaging</w:t>
      </w:r>
    </w:p>
    <w:p w14:paraId="41340FE6" w14:textId="1DAED0CD" w:rsidR="00C22DCD" w:rsidRDefault="00C22DCD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>
        <w:rPr>
          <w:rFonts w:ascii="Optima" w:hAnsi="Optima"/>
        </w:rPr>
        <w:t>Check scanning resolution for photos, larger resolution = larger file size</w:t>
      </w:r>
    </w:p>
    <w:p w14:paraId="2F65A039" w14:textId="57DC8055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Choose magnification for imaging</w:t>
      </w:r>
    </w:p>
    <w:p w14:paraId="68C07841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Increase mag</w:t>
      </w:r>
    </w:p>
    <w:p w14:paraId="3AD255BE" w14:textId="35EFBCCF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Click on Reduced Area (focus box), focus image</w:t>
      </w:r>
    </w:p>
    <w:p w14:paraId="492B19BB" w14:textId="746C2CFB" w:rsidR="003B0F2D" w:rsidRPr="003B0F2D" w:rsidRDefault="003B0F2D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 xml:space="preserve">Menu bar </w:t>
      </w:r>
      <w:r w:rsidRPr="00AC7EF7">
        <w:sym w:font="Wingdings" w:char="F0E0"/>
      </w:r>
      <w:r w:rsidRPr="003B0F2D">
        <w:rPr>
          <w:rFonts w:ascii="Optima" w:hAnsi="Optima"/>
        </w:rPr>
        <w:t>Link</w:t>
      </w:r>
    </w:p>
    <w:p w14:paraId="323024BA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Click outside the box to return to normal view</w:t>
      </w:r>
    </w:p>
    <w:p w14:paraId="7BFDD114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Return to lower/selected photo magnification</w:t>
      </w:r>
    </w:p>
    <w:p w14:paraId="534AE07B" w14:textId="1D260D64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Click on Camera icon to take Photo</w:t>
      </w:r>
    </w:p>
    <w:p w14:paraId="7A929E08" w14:textId="77777777" w:rsidR="007A7BB0" w:rsidRPr="007510D5" w:rsidRDefault="007A7BB0" w:rsidP="003B0F2D">
      <w:pPr>
        <w:rPr>
          <w:rFonts w:ascii="Optima" w:hAnsi="Optima"/>
        </w:rPr>
      </w:pPr>
    </w:p>
    <w:p w14:paraId="65C58075" w14:textId="77777777" w:rsidR="007A7BB0" w:rsidRPr="003B0F2D" w:rsidRDefault="007A7BB0" w:rsidP="003B0F2D">
      <w:pPr>
        <w:pStyle w:val="ListParagraph"/>
        <w:numPr>
          <w:ilvl w:val="0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End of Session</w:t>
      </w:r>
    </w:p>
    <w:p w14:paraId="3039EFE5" w14:textId="19A3589A" w:rsidR="007D58BB" w:rsidRDefault="007D58BB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>
        <w:rPr>
          <w:rFonts w:ascii="Optima" w:hAnsi="Optima"/>
        </w:rPr>
        <w:t>Home Stage</w:t>
      </w:r>
    </w:p>
    <w:p w14:paraId="64DDE38A" w14:textId="32E9038C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Beam off</w:t>
      </w:r>
    </w:p>
    <w:p w14:paraId="2F6F1993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 xml:space="preserve">Vent </w:t>
      </w:r>
      <w:r w:rsidRPr="007510D5">
        <w:sym w:font="Wingdings" w:char="F0E0"/>
      </w:r>
      <w:r w:rsidRPr="003B0F2D">
        <w:rPr>
          <w:rFonts w:ascii="Optima" w:hAnsi="Optima"/>
        </w:rPr>
        <w:t xml:space="preserve"> Yes</w:t>
      </w:r>
    </w:p>
    <w:p w14:paraId="5434DA38" w14:textId="77777777" w:rsidR="007A7BB0" w:rsidRPr="003B0F2D" w:rsidRDefault="007A7BB0" w:rsidP="003B0F2D">
      <w:pPr>
        <w:pStyle w:val="ListParagraph"/>
        <w:numPr>
          <w:ilvl w:val="1"/>
          <w:numId w:val="8"/>
        </w:numPr>
        <w:rPr>
          <w:rFonts w:ascii="Optima" w:hAnsi="Optima"/>
        </w:rPr>
      </w:pPr>
      <w:r w:rsidRPr="003B0F2D">
        <w:rPr>
          <w:rFonts w:ascii="Optima" w:hAnsi="Optima"/>
        </w:rPr>
        <w:t>Remove samples</w:t>
      </w:r>
    </w:p>
    <w:p w14:paraId="0AA46A91" w14:textId="1B38941C" w:rsidR="007A7BB0" w:rsidRPr="00061255" w:rsidRDefault="00323B03" w:rsidP="003B0F2D">
      <w:pPr>
        <w:pStyle w:val="ListParagraph"/>
        <w:numPr>
          <w:ilvl w:val="1"/>
          <w:numId w:val="8"/>
        </w:numPr>
        <w:rPr>
          <w:rFonts w:ascii="Optima" w:hAnsi="Optima"/>
          <w:b/>
        </w:rPr>
      </w:pPr>
      <w:r>
        <w:rPr>
          <w:rFonts w:ascii="Optima" w:hAnsi="Optima"/>
          <w:b/>
        </w:rPr>
        <w:t>Push</w:t>
      </w:r>
      <w:r w:rsidR="007A7BB0" w:rsidRPr="00061255">
        <w:rPr>
          <w:rFonts w:ascii="Optima" w:hAnsi="Optima"/>
          <w:b/>
        </w:rPr>
        <w:t xml:space="preserve"> door shut, select “High Vacuum”, click on “Pump” wait to be sure chamber has pumped out and is under vacuum before you leave</w:t>
      </w:r>
    </w:p>
    <w:p w14:paraId="7E4DE219" w14:textId="0AE42BDB" w:rsidR="00000000" w:rsidRDefault="007A7BB0" w:rsidP="003B0F2D">
      <w:pPr>
        <w:rPr>
          <w:rFonts w:ascii="Optima" w:hAnsi="Optima"/>
        </w:rPr>
      </w:pPr>
      <w:r w:rsidRPr="007510D5">
        <w:rPr>
          <w:rFonts w:ascii="Optima" w:hAnsi="Optima"/>
        </w:rPr>
        <w:tab/>
      </w:r>
    </w:p>
    <w:p w14:paraId="6E731CEA" w14:textId="51292B3A" w:rsidR="00612B25" w:rsidRDefault="00612B25" w:rsidP="003B0F2D">
      <w:pPr>
        <w:rPr>
          <w:rFonts w:ascii="Optima" w:hAnsi="Optima"/>
        </w:rPr>
      </w:pPr>
    </w:p>
    <w:p w14:paraId="336C3167" w14:textId="58B01462" w:rsidR="00612B25" w:rsidRDefault="00612B25" w:rsidP="003B0F2D">
      <w:pPr>
        <w:rPr>
          <w:rFonts w:ascii="Optima" w:hAnsi="Optima"/>
        </w:rPr>
      </w:pPr>
    </w:p>
    <w:p w14:paraId="18E2696E" w14:textId="77777777" w:rsidR="00612B25" w:rsidRPr="00AD43EB" w:rsidRDefault="00612B25" w:rsidP="00612B25">
      <w:pPr>
        <w:rPr>
          <w:b/>
          <w:sz w:val="28"/>
          <w:szCs w:val="28"/>
        </w:rPr>
      </w:pPr>
      <w:r w:rsidRPr="00AD43EB">
        <w:rPr>
          <w:b/>
          <w:sz w:val="28"/>
          <w:szCs w:val="28"/>
        </w:rPr>
        <w:t>Other Operations</w:t>
      </w:r>
    </w:p>
    <w:p w14:paraId="40F365D2" w14:textId="77777777" w:rsidR="00612B25" w:rsidRDefault="00612B25" w:rsidP="00612B25">
      <w:pPr>
        <w:rPr>
          <w:bCs/>
          <w:sz w:val="26"/>
          <w:szCs w:val="26"/>
        </w:rPr>
      </w:pPr>
      <w:r w:rsidRPr="00AD43EB">
        <w:rPr>
          <w:bCs/>
          <w:sz w:val="26"/>
          <w:szCs w:val="26"/>
        </w:rPr>
        <w:t xml:space="preserve">Backscatter detector </w:t>
      </w:r>
    </w:p>
    <w:p w14:paraId="5496005B" w14:textId="77777777" w:rsidR="00612B25" w:rsidRPr="006F313D" w:rsidRDefault="00612B25" w:rsidP="00612B25">
      <w:pPr>
        <w:rPr>
          <w:bCs/>
        </w:rPr>
      </w:pPr>
      <w:r w:rsidRPr="00AD43EB">
        <w:rPr>
          <w:bCs/>
        </w:rPr>
        <w:tab/>
        <w:t>Warning</w:t>
      </w:r>
      <w:r>
        <w:rPr>
          <w:bCs/>
        </w:rPr>
        <w:t>s:</w:t>
      </w:r>
      <w:r w:rsidRPr="00AD43EB">
        <w:rPr>
          <w:bCs/>
        </w:rPr>
        <w:t xml:space="preserve"> </w:t>
      </w:r>
      <w:r>
        <w:rPr>
          <w:bCs/>
        </w:rPr>
        <w:t xml:space="preserve">Be sure all samples are same </w:t>
      </w:r>
      <w:proofErr w:type="gramStart"/>
      <w:r>
        <w:rPr>
          <w:bCs/>
        </w:rPr>
        <w:t>height</w:t>
      </w:r>
      <w:proofErr w:type="gramEnd"/>
      <w:r>
        <w:rPr>
          <w:bCs/>
        </w:rPr>
        <w:t xml:space="preserve"> or you will damage the detector</w:t>
      </w:r>
    </w:p>
    <w:p w14:paraId="19987F73" w14:textId="77777777" w:rsidR="00612B25" w:rsidRPr="00AD43EB" w:rsidRDefault="00612B25" w:rsidP="00612B25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Retract Detector before venting or removing samples</w:t>
      </w:r>
    </w:p>
    <w:p w14:paraId="0A5E10D5" w14:textId="77777777" w:rsidR="00612B25" w:rsidRPr="00AD43EB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>Place samples on stage and pump out</w:t>
      </w:r>
    </w:p>
    <w:p w14:paraId="55B87BBE" w14:textId="77777777" w:rsidR="00612B25" w:rsidRPr="00AD43EB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 xml:space="preserve">Find area of interest, </w:t>
      </w:r>
      <w:r w:rsidRPr="00AD43EB">
        <w:rPr>
          <w:b/>
          <w:sz w:val="26"/>
          <w:szCs w:val="26"/>
        </w:rPr>
        <w:t>Focus &amp; Link</w:t>
      </w:r>
      <w:r w:rsidRPr="00AD43EB">
        <w:rPr>
          <w:bCs/>
        </w:rPr>
        <w:t xml:space="preserve"> </w:t>
      </w:r>
      <w:r w:rsidRPr="006F313D">
        <w:sym w:font="Wingdings" w:char="F0E0"/>
      </w:r>
      <w:r w:rsidRPr="00AD43EB">
        <w:rPr>
          <w:bCs/>
        </w:rPr>
        <w:t xml:space="preserve"> you </w:t>
      </w:r>
      <w:r w:rsidRPr="00AD43EB">
        <w:rPr>
          <w:b/>
          <w:u w:val="single"/>
        </w:rPr>
        <w:t>cannot insert detector until</w:t>
      </w:r>
      <w:r w:rsidRPr="00AD43EB">
        <w:rPr>
          <w:bCs/>
        </w:rPr>
        <w:t xml:space="preserve"> you have Focused &amp; Linked</w:t>
      </w:r>
    </w:p>
    <w:p w14:paraId="217002FD" w14:textId="77777777" w:rsidR="00612B25" w:rsidRPr="00AD43EB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 xml:space="preserve">Select detector setting tab </w:t>
      </w:r>
    </w:p>
    <w:p w14:paraId="612F6B04" w14:textId="5F4B8E3B" w:rsidR="00612B25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 xml:space="preserve">Detector </w:t>
      </w:r>
      <w:r w:rsidRPr="006F313D">
        <w:sym w:font="Wingdings" w:char="F0E0"/>
      </w:r>
      <w:r w:rsidRPr="00AD43EB">
        <w:rPr>
          <w:bCs/>
        </w:rPr>
        <w:t xml:space="preserve"> choose “ABS” or “CBS”</w:t>
      </w:r>
    </w:p>
    <w:p w14:paraId="709C532F" w14:textId="36763437" w:rsidR="00325EAA" w:rsidRPr="00AD43EB" w:rsidRDefault="00325EAA" w:rsidP="00612B25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Unpause chamber view quadrant</w:t>
      </w:r>
    </w:p>
    <w:p w14:paraId="732960C0" w14:textId="782B2772" w:rsidR="00612B25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>Click on “Insert”</w:t>
      </w:r>
    </w:p>
    <w:p w14:paraId="2A952724" w14:textId="0F185C70" w:rsidR="00325EAA" w:rsidRPr="00AD43EB" w:rsidRDefault="00325EAA" w:rsidP="00612B25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Select top left quadrant</w:t>
      </w:r>
    </w:p>
    <w:p w14:paraId="15719FF6" w14:textId="51346E4C" w:rsidR="00612B25" w:rsidRPr="00AD43EB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 xml:space="preserve">Retractable detector Confirmation </w:t>
      </w:r>
      <w:r w:rsidRPr="006F313D">
        <w:sym w:font="Wingdings" w:char="F0E0"/>
      </w:r>
      <w:r w:rsidRPr="00AD43EB">
        <w:rPr>
          <w:bCs/>
        </w:rPr>
        <w:t xml:space="preserve"> YES</w:t>
      </w:r>
      <w:r w:rsidR="00325EAA">
        <w:rPr>
          <w:bCs/>
        </w:rPr>
        <w:t xml:space="preserve"> (may or may not require confirmation)</w:t>
      </w:r>
    </w:p>
    <w:p w14:paraId="43125DBC" w14:textId="77777777" w:rsidR="00612B25" w:rsidRDefault="00612B25" w:rsidP="00612B25">
      <w:pPr>
        <w:pStyle w:val="ListParagraph"/>
        <w:numPr>
          <w:ilvl w:val="0"/>
          <w:numId w:val="9"/>
        </w:numPr>
        <w:rPr>
          <w:bCs/>
        </w:rPr>
      </w:pPr>
      <w:r w:rsidRPr="00AD43EB">
        <w:rPr>
          <w:bCs/>
        </w:rPr>
        <w:t>Try “ABS” and “CBS”, change active areas on each detector (by clicking on them in the icon) to show your sample info</w:t>
      </w:r>
    </w:p>
    <w:p w14:paraId="760AD6E1" w14:textId="77777777" w:rsidR="00612B25" w:rsidRPr="00061255" w:rsidRDefault="00612B25" w:rsidP="003B0F2D">
      <w:pPr>
        <w:rPr>
          <w:rFonts w:ascii="Optima" w:hAnsi="Optima"/>
        </w:rPr>
      </w:pPr>
    </w:p>
    <w:sectPr w:rsidR="00612B25" w:rsidRPr="00061255" w:rsidSect="00612B25">
      <w:headerReference w:type="default" r:id="rId8"/>
      <w:pgSz w:w="12240" w:h="15840"/>
      <w:pgMar w:top="1008" w:right="1008" w:bottom="864" w:left="1296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5728" w14:textId="77777777" w:rsidR="00CB4955" w:rsidRDefault="00CB4955">
      <w:r>
        <w:separator/>
      </w:r>
    </w:p>
  </w:endnote>
  <w:endnote w:type="continuationSeparator" w:id="0">
    <w:p w14:paraId="2926347B" w14:textId="77777777" w:rsidR="00CB4955" w:rsidRDefault="00C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C4DC" w14:textId="77777777" w:rsidR="00CB4955" w:rsidRDefault="00CB4955">
      <w:r>
        <w:separator/>
      </w:r>
    </w:p>
  </w:footnote>
  <w:footnote w:type="continuationSeparator" w:id="0">
    <w:p w14:paraId="1812E8DA" w14:textId="77777777" w:rsidR="00CB4955" w:rsidRDefault="00CB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C7A" w14:textId="2211CACC" w:rsidR="00000000" w:rsidRPr="007510D5" w:rsidRDefault="007A7BB0">
    <w:pPr>
      <w:pStyle w:val="Header"/>
      <w:rPr>
        <w:rFonts w:ascii="Optima" w:hAnsi="Optima"/>
        <w:sz w:val="16"/>
        <w:szCs w:val="16"/>
      </w:rPr>
    </w:pPr>
    <w:proofErr w:type="spellStart"/>
    <w:r w:rsidRPr="007510D5">
      <w:rPr>
        <w:rFonts w:ascii="Optima" w:hAnsi="Optima"/>
        <w:sz w:val="16"/>
        <w:szCs w:val="16"/>
      </w:rPr>
      <w:t>Franceschi</w:t>
    </w:r>
    <w:proofErr w:type="spellEnd"/>
    <w:r w:rsidRPr="007510D5">
      <w:rPr>
        <w:rFonts w:ascii="Optima" w:hAnsi="Optima"/>
        <w:sz w:val="16"/>
        <w:szCs w:val="16"/>
      </w:rPr>
      <w:t xml:space="preserve"> Microscopy &amp; Imaging Center</w:t>
    </w:r>
    <w:r w:rsidRPr="007510D5">
      <w:rPr>
        <w:rFonts w:ascii="Optima" w:hAnsi="Optima"/>
        <w:sz w:val="16"/>
        <w:szCs w:val="16"/>
      </w:rPr>
      <w:tab/>
    </w:r>
    <w:r>
      <w:rPr>
        <w:rFonts w:ascii="Optima" w:hAnsi="Optima"/>
        <w:sz w:val="16"/>
        <w:szCs w:val="16"/>
      </w:rPr>
      <w:tab/>
    </w:r>
    <w:r w:rsidR="00916BDB">
      <w:rPr>
        <w:rFonts w:ascii="Optima" w:hAnsi="Optima"/>
        <w:sz w:val="16"/>
        <w:szCs w:val="16"/>
      </w:rPr>
      <w:fldChar w:fldCharType="begin"/>
    </w:r>
    <w:r w:rsidR="00916BDB">
      <w:rPr>
        <w:rFonts w:ascii="Optima" w:hAnsi="Optima"/>
        <w:sz w:val="16"/>
        <w:szCs w:val="16"/>
      </w:rPr>
      <w:instrText xml:space="preserve"> DATE \@ "MMMM d, yyyy" </w:instrText>
    </w:r>
    <w:r w:rsidR="00916BDB">
      <w:rPr>
        <w:rFonts w:ascii="Optima" w:hAnsi="Optima"/>
        <w:sz w:val="16"/>
        <w:szCs w:val="16"/>
      </w:rPr>
      <w:fldChar w:fldCharType="separate"/>
    </w:r>
    <w:r w:rsidR="00916BDB">
      <w:rPr>
        <w:rFonts w:ascii="Optima" w:hAnsi="Optima"/>
        <w:noProof/>
        <w:sz w:val="16"/>
        <w:szCs w:val="16"/>
      </w:rPr>
      <w:t>October 4, 2023</w:t>
    </w:r>
    <w:r w:rsidR="00916BDB">
      <w:rPr>
        <w:rFonts w:ascii="Optima" w:hAnsi="Optima"/>
        <w:sz w:val="16"/>
        <w:szCs w:val="16"/>
      </w:rPr>
      <w:fldChar w:fldCharType="end"/>
    </w:r>
  </w:p>
  <w:p w14:paraId="55BDF5D7" w14:textId="77777777" w:rsidR="00000000" w:rsidRPr="007510D5" w:rsidRDefault="007A7BB0">
    <w:pPr>
      <w:pStyle w:val="Header"/>
      <w:rPr>
        <w:rFonts w:ascii="Optima" w:hAnsi="Optima"/>
        <w:sz w:val="16"/>
        <w:szCs w:val="16"/>
      </w:rPr>
    </w:pPr>
    <w:r w:rsidRPr="007510D5">
      <w:rPr>
        <w:rFonts w:ascii="Optima" w:hAnsi="Optima"/>
        <w:sz w:val="16"/>
        <w:szCs w:val="16"/>
      </w:rPr>
      <w:t>Washington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3F4"/>
    <w:multiLevelType w:val="hybridMultilevel"/>
    <w:tmpl w:val="B87E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714"/>
    <w:multiLevelType w:val="hybridMultilevel"/>
    <w:tmpl w:val="5D04BC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E16BC"/>
    <w:multiLevelType w:val="hybridMultilevel"/>
    <w:tmpl w:val="A69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5832"/>
    <w:multiLevelType w:val="hybridMultilevel"/>
    <w:tmpl w:val="6164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4E96"/>
    <w:multiLevelType w:val="hybridMultilevel"/>
    <w:tmpl w:val="25E42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2CA8"/>
    <w:multiLevelType w:val="hybridMultilevel"/>
    <w:tmpl w:val="580ACA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616C4"/>
    <w:multiLevelType w:val="hybridMultilevel"/>
    <w:tmpl w:val="04603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FEA"/>
    <w:multiLevelType w:val="hybridMultilevel"/>
    <w:tmpl w:val="6E1A6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E3284"/>
    <w:multiLevelType w:val="hybridMultilevel"/>
    <w:tmpl w:val="3AC85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3223266">
    <w:abstractNumId w:val="3"/>
  </w:num>
  <w:num w:numId="2" w16cid:durableId="909465543">
    <w:abstractNumId w:val="0"/>
  </w:num>
  <w:num w:numId="3" w16cid:durableId="505484463">
    <w:abstractNumId w:val="8"/>
  </w:num>
  <w:num w:numId="4" w16cid:durableId="806506720">
    <w:abstractNumId w:val="2"/>
  </w:num>
  <w:num w:numId="5" w16cid:durableId="1357121389">
    <w:abstractNumId w:val="7"/>
  </w:num>
  <w:num w:numId="6" w16cid:durableId="597761748">
    <w:abstractNumId w:val="5"/>
  </w:num>
  <w:num w:numId="7" w16cid:durableId="1517573024">
    <w:abstractNumId w:val="1"/>
  </w:num>
  <w:num w:numId="8" w16cid:durableId="539629424">
    <w:abstractNumId w:val="6"/>
  </w:num>
  <w:num w:numId="9" w16cid:durableId="1631786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B0"/>
    <w:rsid w:val="00011641"/>
    <w:rsid w:val="00025DFA"/>
    <w:rsid w:val="00052330"/>
    <w:rsid w:val="00061255"/>
    <w:rsid w:val="000B5579"/>
    <w:rsid w:val="000E02F8"/>
    <w:rsid w:val="001D26CE"/>
    <w:rsid w:val="00291165"/>
    <w:rsid w:val="002B0E7D"/>
    <w:rsid w:val="00323B03"/>
    <w:rsid w:val="00325EAA"/>
    <w:rsid w:val="003B0F2D"/>
    <w:rsid w:val="00477B6F"/>
    <w:rsid w:val="004E1A41"/>
    <w:rsid w:val="00612B25"/>
    <w:rsid w:val="0067214C"/>
    <w:rsid w:val="0069104A"/>
    <w:rsid w:val="00730F0E"/>
    <w:rsid w:val="0074129F"/>
    <w:rsid w:val="007A7BB0"/>
    <w:rsid w:val="007D58BB"/>
    <w:rsid w:val="0081588E"/>
    <w:rsid w:val="008B4B0D"/>
    <w:rsid w:val="008E7D9E"/>
    <w:rsid w:val="00907784"/>
    <w:rsid w:val="00916BDB"/>
    <w:rsid w:val="00942C3D"/>
    <w:rsid w:val="009C74B0"/>
    <w:rsid w:val="00AA42F7"/>
    <w:rsid w:val="00C22DCD"/>
    <w:rsid w:val="00CB4955"/>
    <w:rsid w:val="00D65715"/>
    <w:rsid w:val="00D76F32"/>
    <w:rsid w:val="00D82EDA"/>
    <w:rsid w:val="00D87B2B"/>
    <w:rsid w:val="00ED3BA9"/>
    <w:rsid w:val="00F311C5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4CF8"/>
  <w15:chartTrackingRefBased/>
  <w15:docId w15:val="{577C8B9E-5EA8-CF4F-96C1-8FF4E41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BB0"/>
    <w:rPr>
      <w:rFonts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7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BB0"/>
    <w:rPr>
      <w:rFonts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41"/>
    <w:rPr>
      <w:rFonts w:ascii="Times New Roma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A41"/>
    <w:rPr>
      <w:rFonts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477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192.168.0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Lynch-Holm, Valerie Jean</dc:creator>
  <cp:keywords/>
  <dc:description/>
  <cp:lastModifiedBy>Lynch-Holm, Valerie Jean</cp:lastModifiedBy>
  <cp:revision>21</cp:revision>
  <cp:lastPrinted>2023-10-03T16:35:00Z</cp:lastPrinted>
  <dcterms:created xsi:type="dcterms:W3CDTF">2018-12-06T23:29:00Z</dcterms:created>
  <dcterms:modified xsi:type="dcterms:W3CDTF">2023-10-04T17:50:00Z</dcterms:modified>
</cp:coreProperties>
</file>